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75A" w:rsidRDefault="004E775A" w:rsidP="004E775A">
      <w:pPr>
        <w:tabs>
          <w:tab w:val="center" w:pos="5099"/>
          <w:tab w:val="right" w:pos="10199"/>
        </w:tabs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043D69" w:rsidRPr="00CF4DDB" w:rsidRDefault="004E775A" w:rsidP="00C45890">
      <w:pPr>
        <w:shd w:val="clear" w:color="auto" w:fill="E2E2E2"/>
        <w:tabs>
          <w:tab w:val="center" w:pos="5099"/>
          <w:tab w:val="right" w:pos="10199"/>
        </w:tabs>
        <w:spacing w:after="0" w:line="360" w:lineRule="auto"/>
        <w:jc w:val="center"/>
        <w:rPr>
          <w:rFonts w:ascii="Arial" w:hAnsi="Arial" w:cs="Arial"/>
          <w:i/>
          <w:color w:val="B40000"/>
          <w:sz w:val="28"/>
          <w:szCs w:val="28"/>
          <w:lang w:val="es-AR"/>
        </w:rPr>
      </w:pPr>
      <w:r w:rsidRPr="00CF4DDB">
        <w:rPr>
          <w:rFonts w:ascii="Arial" w:hAnsi="Arial" w:cs="Arial"/>
          <w:i/>
          <w:color w:val="B40000"/>
          <w:sz w:val="24"/>
          <w:szCs w:val="24"/>
        </w:rPr>
        <w:t xml:space="preserve">Las Planificaciones y/o programas se </w:t>
      </w:r>
      <w:r w:rsidR="00C45890" w:rsidRPr="00CF4DDB">
        <w:rPr>
          <w:rFonts w:ascii="Arial" w:hAnsi="Arial" w:cs="Arial"/>
          <w:i/>
          <w:color w:val="B40000"/>
          <w:sz w:val="24"/>
          <w:szCs w:val="24"/>
        </w:rPr>
        <w:t>constituyen</w:t>
      </w:r>
      <w:r w:rsidR="005536FD">
        <w:rPr>
          <w:rFonts w:ascii="Arial" w:hAnsi="Arial" w:cs="Arial"/>
          <w:i/>
          <w:color w:val="B40000"/>
          <w:sz w:val="24"/>
          <w:szCs w:val="24"/>
        </w:rPr>
        <w:t xml:space="preserve"> en </w:t>
      </w:r>
      <w:r w:rsidR="005E2E23">
        <w:rPr>
          <w:rFonts w:ascii="Arial" w:hAnsi="Arial" w:cs="Arial"/>
          <w:i/>
          <w:color w:val="B40000"/>
          <w:sz w:val="24"/>
          <w:szCs w:val="24"/>
        </w:rPr>
        <w:t xml:space="preserve">la </w:t>
      </w:r>
      <w:r w:rsidR="005536FD">
        <w:rPr>
          <w:rFonts w:ascii="Arial" w:hAnsi="Arial" w:cs="Arial"/>
          <w:i/>
          <w:color w:val="B40000"/>
          <w:sz w:val="24"/>
          <w:szCs w:val="24"/>
        </w:rPr>
        <w:t>escritura</w:t>
      </w:r>
      <w:r w:rsidR="005E2E23">
        <w:rPr>
          <w:rFonts w:ascii="Arial" w:hAnsi="Arial" w:cs="Arial"/>
          <w:i/>
          <w:color w:val="B40000"/>
          <w:sz w:val="24"/>
          <w:szCs w:val="24"/>
        </w:rPr>
        <w:t xml:space="preserve"> </w:t>
      </w:r>
      <w:r w:rsidR="005536FD">
        <w:rPr>
          <w:rFonts w:ascii="Arial" w:hAnsi="Arial" w:cs="Arial"/>
          <w:i/>
          <w:color w:val="B40000"/>
          <w:sz w:val="24"/>
          <w:szCs w:val="24"/>
        </w:rPr>
        <w:t>de estrategias</w:t>
      </w:r>
      <w:r w:rsidRPr="00CF4DDB">
        <w:rPr>
          <w:rFonts w:ascii="Arial" w:hAnsi="Arial" w:cs="Arial"/>
          <w:i/>
          <w:color w:val="B40000"/>
          <w:sz w:val="24"/>
          <w:szCs w:val="24"/>
        </w:rPr>
        <w:t xml:space="preserve"> orientadoras y de encuadre </w:t>
      </w:r>
      <w:r w:rsidR="00E544CB">
        <w:rPr>
          <w:rFonts w:ascii="Arial" w:hAnsi="Arial" w:cs="Arial"/>
          <w:i/>
          <w:color w:val="B40000"/>
          <w:sz w:val="24"/>
          <w:szCs w:val="24"/>
        </w:rPr>
        <w:t>pedagógico-didáctico</w:t>
      </w:r>
      <w:r w:rsidR="005E2E23" w:rsidRPr="00CF4DDB">
        <w:rPr>
          <w:rFonts w:ascii="Arial" w:hAnsi="Arial" w:cs="Arial"/>
          <w:i/>
          <w:color w:val="B40000"/>
          <w:sz w:val="24"/>
          <w:szCs w:val="24"/>
        </w:rPr>
        <w:t>, tanto para docentes como para estudiantes.</w:t>
      </w:r>
    </w:p>
    <w:p w:rsidR="00473167" w:rsidRDefault="00473167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</w:p>
    <w:p w:rsidR="00043D69" w:rsidRPr="007B4C77" w:rsidRDefault="000218F6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Profesorado en……</w:t>
      </w:r>
    </w:p>
    <w:p w:rsidR="007B4C77" w:rsidRPr="007B4C77" w:rsidRDefault="007B4C77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Plan de Estudios Nº…</w:t>
      </w:r>
    </w:p>
    <w:p w:rsidR="007B4C77" w:rsidRDefault="007B4C77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Espacio Curricular:</w:t>
      </w:r>
    </w:p>
    <w:p w:rsidR="002D331F" w:rsidRPr="002D331F" w:rsidRDefault="002D331F" w:rsidP="007B4C77">
      <w:pPr>
        <w:spacing w:after="0" w:line="360" w:lineRule="auto"/>
        <w:rPr>
          <w:rFonts w:ascii="Arial" w:hAnsi="Arial" w:cs="Arial"/>
          <w:i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 xml:space="preserve">Campo </w:t>
      </w:r>
      <w:r w:rsidRPr="002D331F">
        <w:rPr>
          <w:rFonts w:ascii="Arial" w:hAnsi="Arial" w:cs="Arial"/>
          <w:i/>
          <w:sz w:val="24"/>
          <w:szCs w:val="24"/>
          <w:lang w:val="es-AR"/>
        </w:rPr>
        <w:t>(</w:t>
      </w:r>
      <w:r>
        <w:rPr>
          <w:rFonts w:ascii="Arial" w:hAnsi="Arial" w:cs="Arial"/>
          <w:i/>
          <w:sz w:val="24"/>
          <w:szCs w:val="24"/>
          <w:lang w:val="es-AR"/>
        </w:rPr>
        <w:t xml:space="preserve">de la </w:t>
      </w:r>
      <w:r w:rsidRPr="002D331F">
        <w:rPr>
          <w:rFonts w:ascii="Arial" w:hAnsi="Arial" w:cs="Arial"/>
          <w:i/>
          <w:sz w:val="24"/>
          <w:szCs w:val="24"/>
          <w:lang w:val="es-AR"/>
        </w:rPr>
        <w:t>Formación General-</w:t>
      </w:r>
      <w:r>
        <w:rPr>
          <w:rFonts w:ascii="Arial" w:hAnsi="Arial" w:cs="Arial"/>
          <w:i/>
          <w:sz w:val="24"/>
          <w:szCs w:val="24"/>
          <w:lang w:val="es-AR"/>
        </w:rPr>
        <w:t>d</w:t>
      </w:r>
      <w:r w:rsidRPr="002D331F">
        <w:rPr>
          <w:rFonts w:ascii="Arial" w:hAnsi="Arial" w:cs="Arial"/>
          <w:i/>
          <w:sz w:val="24"/>
          <w:szCs w:val="24"/>
          <w:lang w:val="es-AR"/>
        </w:rPr>
        <w:t>e la Práctica-</w:t>
      </w:r>
      <w:r>
        <w:rPr>
          <w:rFonts w:ascii="Arial" w:hAnsi="Arial" w:cs="Arial"/>
          <w:i/>
          <w:sz w:val="24"/>
          <w:szCs w:val="24"/>
          <w:lang w:val="es-AR"/>
        </w:rPr>
        <w:t xml:space="preserve">de la </w:t>
      </w:r>
      <w:r w:rsidRPr="002D331F">
        <w:rPr>
          <w:rFonts w:ascii="Arial" w:hAnsi="Arial" w:cs="Arial"/>
          <w:i/>
          <w:sz w:val="24"/>
          <w:szCs w:val="24"/>
          <w:lang w:val="es-AR"/>
        </w:rPr>
        <w:t>Formación Específica)</w:t>
      </w:r>
    </w:p>
    <w:p w:rsidR="00043D69" w:rsidRPr="007B4C77" w:rsidRDefault="000218F6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Formato curricular: </w:t>
      </w:r>
      <w:r w:rsidR="00043D69" w:rsidRPr="007B4C77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0218F6" w:rsidRPr="007B4C77" w:rsidRDefault="00043D69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Régimen</w:t>
      </w:r>
      <w:r w:rsidR="000218F6" w:rsidRPr="007B4C77">
        <w:rPr>
          <w:rFonts w:ascii="Arial" w:hAnsi="Arial" w:cs="Arial"/>
          <w:b/>
          <w:sz w:val="24"/>
          <w:szCs w:val="24"/>
          <w:lang w:val="es-AR"/>
        </w:rPr>
        <w:t xml:space="preserve"> de cursado</w:t>
      </w:r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: </w:t>
      </w:r>
    </w:p>
    <w:p w:rsidR="00043D69" w:rsidRPr="007B4C77" w:rsidRDefault="000218F6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Docente</w:t>
      </w:r>
      <w:r w:rsidR="00473167">
        <w:rPr>
          <w:rFonts w:ascii="Arial" w:hAnsi="Arial" w:cs="Arial"/>
          <w:b/>
          <w:sz w:val="24"/>
          <w:szCs w:val="24"/>
          <w:lang w:val="es-AR"/>
        </w:rPr>
        <w:t>/s</w:t>
      </w:r>
      <w:r w:rsidR="00043D69" w:rsidRPr="007B4C77">
        <w:rPr>
          <w:rFonts w:ascii="Arial" w:hAnsi="Arial" w:cs="Arial"/>
          <w:b/>
          <w:sz w:val="24"/>
          <w:szCs w:val="24"/>
          <w:lang w:val="es-AR"/>
        </w:rPr>
        <w:t>:</w:t>
      </w:r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 </w:t>
      </w:r>
    </w:p>
    <w:p w:rsidR="00043D69" w:rsidRPr="007B4C77" w:rsidRDefault="00043D69" w:rsidP="007B4C77">
      <w:pPr>
        <w:spacing w:after="0" w:line="360" w:lineRule="auto"/>
        <w:rPr>
          <w:rFonts w:ascii="Arial" w:hAnsi="Arial" w:cs="Arial"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Año</w:t>
      </w:r>
      <w:r w:rsidR="001134C4" w:rsidRPr="007B4C77">
        <w:rPr>
          <w:rFonts w:ascii="Arial" w:hAnsi="Arial" w:cs="Arial"/>
          <w:b/>
          <w:sz w:val="24"/>
          <w:szCs w:val="24"/>
          <w:lang w:val="es-AR"/>
        </w:rPr>
        <w:t xml:space="preserve">: </w:t>
      </w:r>
    </w:p>
    <w:p w:rsidR="00EC425D" w:rsidRPr="007B4C77" w:rsidRDefault="00EC425D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Comisi</w:t>
      </w:r>
      <w:bookmarkStart w:id="0" w:name="_GoBack"/>
      <w:bookmarkEnd w:id="0"/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ón: </w:t>
      </w:r>
    </w:p>
    <w:p w:rsidR="00EC425D" w:rsidRPr="007B4C77" w:rsidRDefault="00EC425D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Cantidad de horas semanales: </w:t>
      </w:r>
    </w:p>
    <w:p w:rsidR="00EC425D" w:rsidRPr="007B4C77" w:rsidRDefault="00EC425D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 xml:space="preserve">Horarios de clase: </w:t>
      </w:r>
    </w:p>
    <w:p w:rsidR="00EC425D" w:rsidRDefault="00EC425D" w:rsidP="007B4C77">
      <w:pPr>
        <w:spacing w:after="0" w:line="360" w:lineRule="auto"/>
        <w:rPr>
          <w:rFonts w:ascii="Book Antiqua" w:hAnsi="Book Antiqua" w:cstheme="minorHAnsi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Horarios de consulta</w:t>
      </w:r>
      <w:r w:rsidRPr="007B4C77">
        <w:rPr>
          <w:rFonts w:ascii="Book Antiqua" w:hAnsi="Book Antiqua" w:cstheme="minorHAnsi"/>
          <w:b/>
          <w:sz w:val="24"/>
          <w:szCs w:val="24"/>
          <w:lang w:val="es-AR"/>
        </w:rPr>
        <w:t xml:space="preserve">: </w:t>
      </w:r>
    </w:p>
    <w:p w:rsidR="00473167" w:rsidRPr="00473167" w:rsidRDefault="00473167" w:rsidP="007B4C77">
      <w:pPr>
        <w:spacing w:after="0" w:line="360" w:lineRule="auto"/>
        <w:rPr>
          <w:rFonts w:ascii="Arial" w:hAnsi="Arial" w:cs="Arial"/>
          <w:b/>
          <w:sz w:val="24"/>
          <w:szCs w:val="24"/>
          <w:lang w:val="es-AR"/>
        </w:rPr>
      </w:pPr>
      <w:r w:rsidRPr="00473167">
        <w:rPr>
          <w:rFonts w:ascii="Arial" w:hAnsi="Arial" w:cs="Arial"/>
          <w:b/>
          <w:sz w:val="24"/>
          <w:szCs w:val="24"/>
          <w:lang w:val="es-AR"/>
        </w:rPr>
        <w:t>Periodo Lectivo:</w:t>
      </w:r>
    </w:p>
    <w:p w:rsidR="00043D69" w:rsidRDefault="00043D69" w:rsidP="000218F6">
      <w:pPr>
        <w:spacing w:after="0" w:line="240" w:lineRule="auto"/>
        <w:jc w:val="center"/>
        <w:rPr>
          <w:rFonts w:ascii="Book Antiqua" w:hAnsi="Book Antiqua" w:cstheme="minorHAnsi"/>
          <w:b/>
          <w:sz w:val="24"/>
          <w:szCs w:val="24"/>
          <w:u w:val="single"/>
          <w:lang w:val="es-AR"/>
        </w:rPr>
      </w:pPr>
    </w:p>
    <w:p w:rsidR="00473167" w:rsidRDefault="00473167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0218F6" w:rsidRPr="004E775A" w:rsidRDefault="000218F6" w:rsidP="009803A9">
      <w:pPr>
        <w:spacing w:line="360" w:lineRule="auto"/>
        <w:jc w:val="both"/>
        <w:rPr>
          <w:rFonts w:ascii="Arial" w:hAnsi="Arial" w:cs="Arial"/>
          <w:i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Presentación</w:t>
      </w:r>
      <w:r w:rsidRPr="007B4C77">
        <w:rPr>
          <w:rFonts w:ascii="Arial" w:hAnsi="Arial" w:cs="Arial"/>
          <w:sz w:val="24"/>
          <w:szCs w:val="24"/>
          <w:lang w:val="es-AR"/>
        </w:rPr>
        <w:t xml:space="preserve"> </w:t>
      </w:r>
      <w:r w:rsidRPr="007B4C77">
        <w:rPr>
          <w:rFonts w:ascii="Arial" w:hAnsi="Arial" w:cs="Arial"/>
          <w:i/>
          <w:sz w:val="24"/>
          <w:szCs w:val="24"/>
          <w:lang w:val="es-AR"/>
        </w:rPr>
        <w:t>(</w:t>
      </w:r>
      <w:r w:rsidRPr="004E775A">
        <w:rPr>
          <w:rFonts w:ascii="Arial" w:hAnsi="Arial" w:cs="Arial"/>
          <w:i/>
          <w:sz w:val="24"/>
          <w:szCs w:val="24"/>
          <w:lang w:val="es-AR"/>
        </w:rPr>
        <w:t xml:space="preserve">Breve presentación del espacio </w:t>
      </w:r>
      <w:r w:rsidR="007B4C77" w:rsidRPr="004E775A">
        <w:rPr>
          <w:rFonts w:ascii="Arial" w:hAnsi="Arial" w:cs="Arial"/>
          <w:i/>
          <w:sz w:val="24"/>
          <w:szCs w:val="24"/>
          <w:lang w:val="es-AR"/>
        </w:rPr>
        <w:t xml:space="preserve">curricular </w:t>
      </w:r>
      <w:r w:rsidRPr="004E775A">
        <w:rPr>
          <w:rFonts w:ascii="Arial" w:hAnsi="Arial" w:cs="Arial"/>
          <w:i/>
          <w:sz w:val="24"/>
          <w:szCs w:val="24"/>
          <w:lang w:val="es-AR"/>
        </w:rPr>
        <w:t xml:space="preserve">según </w:t>
      </w:r>
      <w:r w:rsidR="007B4C77" w:rsidRPr="004E775A">
        <w:rPr>
          <w:rFonts w:ascii="Arial" w:hAnsi="Arial" w:cs="Arial"/>
          <w:i/>
          <w:sz w:val="24"/>
          <w:szCs w:val="24"/>
          <w:lang w:val="es-AR"/>
        </w:rPr>
        <w:t>el P</w:t>
      </w:r>
      <w:r w:rsidRPr="004E775A">
        <w:rPr>
          <w:rFonts w:ascii="Arial" w:hAnsi="Arial" w:cs="Arial"/>
          <w:i/>
          <w:sz w:val="24"/>
          <w:szCs w:val="24"/>
          <w:lang w:val="es-AR"/>
        </w:rPr>
        <w:t>lan</w:t>
      </w:r>
      <w:r w:rsidR="007B4C77" w:rsidRPr="004E775A">
        <w:rPr>
          <w:rFonts w:ascii="Arial" w:hAnsi="Arial" w:cs="Arial"/>
          <w:i/>
          <w:sz w:val="24"/>
          <w:szCs w:val="24"/>
          <w:lang w:val="es-AR"/>
        </w:rPr>
        <w:t xml:space="preserve"> de Estudio</w:t>
      </w:r>
      <w:r w:rsidRPr="004E775A">
        <w:rPr>
          <w:rFonts w:ascii="Arial" w:hAnsi="Arial" w:cs="Arial"/>
          <w:i/>
          <w:sz w:val="24"/>
          <w:szCs w:val="24"/>
          <w:lang w:val="es-AR"/>
        </w:rPr>
        <w:t xml:space="preserve">. </w:t>
      </w:r>
      <w:r w:rsidR="007B4C77" w:rsidRPr="004E775A">
        <w:rPr>
          <w:rFonts w:ascii="Arial" w:hAnsi="Arial" w:cs="Arial"/>
          <w:i/>
          <w:sz w:val="24"/>
          <w:szCs w:val="24"/>
          <w:lang w:val="es-AR"/>
        </w:rPr>
        <w:t>Campo</w:t>
      </w:r>
      <w:r w:rsidR="00473167" w:rsidRPr="004E775A">
        <w:rPr>
          <w:rFonts w:ascii="Arial" w:hAnsi="Arial" w:cs="Arial"/>
          <w:i/>
          <w:sz w:val="24"/>
          <w:szCs w:val="24"/>
          <w:lang w:val="es-AR"/>
        </w:rPr>
        <w:t>- Ubicación-Destinatarios-</w:t>
      </w:r>
      <w:r w:rsidRPr="004E775A">
        <w:rPr>
          <w:rFonts w:ascii="Arial" w:hAnsi="Arial" w:cs="Arial"/>
          <w:i/>
          <w:sz w:val="24"/>
          <w:szCs w:val="24"/>
          <w:lang w:val="es-AR"/>
        </w:rPr>
        <w:t>Espacios correlativos-Articulación</w:t>
      </w:r>
      <w:r w:rsidR="004E775A" w:rsidRPr="004E775A">
        <w:rPr>
          <w:rFonts w:ascii="Arial" w:hAnsi="Arial" w:cs="Arial"/>
          <w:i/>
          <w:sz w:val="24"/>
          <w:szCs w:val="24"/>
          <w:lang w:val="es-AR"/>
        </w:rPr>
        <w:t>-M</w:t>
      </w:r>
      <w:r w:rsidR="004E775A" w:rsidRPr="004E775A">
        <w:rPr>
          <w:rFonts w:ascii="Arial" w:hAnsi="Arial" w:cs="Arial"/>
          <w:i/>
          <w:sz w:val="24"/>
          <w:szCs w:val="24"/>
        </w:rPr>
        <w:t>odo en el que se incorporan en el espacio los ejes transversales: interculturalidad, perspectiva</w:t>
      </w:r>
      <w:r w:rsidR="005536FD">
        <w:rPr>
          <w:rFonts w:ascii="Arial" w:hAnsi="Arial" w:cs="Arial"/>
          <w:i/>
          <w:sz w:val="24"/>
          <w:szCs w:val="24"/>
        </w:rPr>
        <w:t xml:space="preserve"> ambiental, de género y de DDHH</w:t>
      </w:r>
      <w:r w:rsidR="004E775A" w:rsidRPr="004E775A">
        <w:rPr>
          <w:rFonts w:ascii="Arial" w:hAnsi="Arial" w:cs="Arial"/>
          <w:i/>
          <w:sz w:val="24"/>
          <w:szCs w:val="24"/>
        </w:rPr>
        <w:t>)</w:t>
      </w:r>
    </w:p>
    <w:p w:rsidR="00043D69" w:rsidRPr="007B4C77" w:rsidRDefault="000218F6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Fundamentación/Encuadre teórico</w:t>
      </w:r>
    </w:p>
    <w:p w:rsidR="00043D69" w:rsidRPr="007B4C77" w:rsidRDefault="007B4C77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Propósitos</w:t>
      </w:r>
      <w:r w:rsidR="000218F6" w:rsidRPr="007B4C77">
        <w:rPr>
          <w:rFonts w:ascii="Arial" w:hAnsi="Arial" w:cs="Arial"/>
          <w:b/>
          <w:sz w:val="24"/>
          <w:szCs w:val="24"/>
        </w:rPr>
        <w:t>/Objetivos</w:t>
      </w:r>
    </w:p>
    <w:p w:rsidR="000218F6" w:rsidRPr="007B4C77" w:rsidRDefault="000218F6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7B4C77">
        <w:rPr>
          <w:rFonts w:ascii="Arial" w:hAnsi="Arial" w:cs="Arial"/>
          <w:b/>
          <w:sz w:val="24"/>
          <w:szCs w:val="24"/>
        </w:rPr>
        <w:t>Modalidad de trabajo</w:t>
      </w:r>
    </w:p>
    <w:p w:rsidR="00043D69" w:rsidRPr="007B4C77" w:rsidRDefault="000218F6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Contenidos</w:t>
      </w:r>
      <w:r w:rsidR="005E2E23">
        <w:rPr>
          <w:rFonts w:ascii="Arial" w:hAnsi="Arial" w:cs="Arial"/>
          <w:b/>
          <w:sz w:val="24"/>
          <w:szCs w:val="24"/>
          <w:lang w:val="es-AR"/>
        </w:rPr>
        <w:t xml:space="preserve"> </w:t>
      </w:r>
      <w:r w:rsidR="005E2E23" w:rsidRPr="005E2E23">
        <w:rPr>
          <w:rFonts w:ascii="Arial" w:hAnsi="Arial" w:cs="Arial"/>
          <w:i/>
          <w:sz w:val="24"/>
          <w:szCs w:val="24"/>
          <w:lang w:val="es-AR"/>
        </w:rPr>
        <w:t>(</w:t>
      </w:r>
      <w:r w:rsidR="009803A9">
        <w:rPr>
          <w:rFonts w:ascii="Arial" w:hAnsi="Arial" w:cs="Arial"/>
          <w:i/>
          <w:sz w:val="24"/>
          <w:szCs w:val="24"/>
          <w:lang w:val="es-AR"/>
        </w:rPr>
        <w:t>Criterio de organización: unidad, eje temático, otro</w:t>
      </w:r>
      <w:r w:rsidR="009803A9" w:rsidRPr="005E2E23">
        <w:rPr>
          <w:rFonts w:ascii="Arial" w:hAnsi="Arial" w:cs="Arial"/>
          <w:i/>
          <w:sz w:val="24"/>
          <w:szCs w:val="24"/>
          <w:lang w:val="es-AR"/>
        </w:rPr>
        <w:t>)</w:t>
      </w:r>
    </w:p>
    <w:p w:rsidR="00043D69" w:rsidRPr="007B4C77" w:rsidRDefault="00043D69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Bibliografía obligatoria</w:t>
      </w:r>
    </w:p>
    <w:p w:rsidR="00043D69" w:rsidRPr="007B4C77" w:rsidRDefault="00043D69" w:rsidP="007B4C77">
      <w:pPr>
        <w:spacing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lastRenderedPageBreak/>
        <w:t>Bibliog</w:t>
      </w:r>
      <w:r w:rsidR="000218F6" w:rsidRPr="007B4C77">
        <w:rPr>
          <w:rFonts w:ascii="Arial" w:hAnsi="Arial" w:cs="Arial"/>
          <w:b/>
          <w:sz w:val="24"/>
          <w:szCs w:val="24"/>
          <w:lang w:val="es-AR"/>
        </w:rPr>
        <w:t>rafía Complementaria (Optativa)</w:t>
      </w:r>
    </w:p>
    <w:p w:rsidR="00043D69" w:rsidRPr="007B4C77" w:rsidRDefault="00043D69" w:rsidP="007B4C7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Evaluación</w:t>
      </w:r>
      <w:r w:rsidR="000218F6" w:rsidRPr="007B4C77">
        <w:rPr>
          <w:rFonts w:ascii="Arial" w:hAnsi="Arial" w:cs="Arial"/>
          <w:sz w:val="24"/>
          <w:szCs w:val="24"/>
          <w:lang w:val="es-AR"/>
        </w:rPr>
        <w:t xml:space="preserve"> </w:t>
      </w:r>
      <w:r w:rsidR="000218F6" w:rsidRPr="007B4C77">
        <w:rPr>
          <w:rFonts w:ascii="Arial" w:hAnsi="Arial" w:cs="Arial"/>
          <w:i/>
          <w:sz w:val="24"/>
          <w:szCs w:val="24"/>
          <w:lang w:val="es-AR"/>
        </w:rPr>
        <w:t>Concepción</w:t>
      </w:r>
      <w:r w:rsidR="007B4C77">
        <w:rPr>
          <w:rFonts w:ascii="Arial" w:hAnsi="Arial" w:cs="Arial"/>
          <w:i/>
          <w:sz w:val="24"/>
          <w:szCs w:val="24"/>
          <w:lang w:val="es-AR"/>
        </w:rPr>
        <w:t xml:space="preserve"> </w:t>
      </w:r>
      <w:r w:rsidR="000218F6" w:rsidRPr="007B4C77">
        <w:rPr>
          <w:rFonts w:ascii="Arial" w:hAnsi="Arial" w:cs="Arial"/>
          <w:i/>
          <w:sz w:val="24"/>
          <w:szCs w:val="24"/>
          <w:lang w:val="es-AR"/>
        </w:rPr>
        <w:t>-  Metodología</w:t>
      </w:r>
      <w:r w:rsidR="007B4C77">
        <w:rPr>
          <w:rFonts w:ascii="Arial" w:hAnsi="Arial" w:cs="Arial"/>
          <w:i/>
          <w:sz w:val="24"/>
          <w:szCs w:val="24"/>
          <w:lang w:val="es-AR"/>
        </w:rPr>
        <w:t xml:space="preserve"> </w:t>
      </w:r>
      <w:r w:rsidR="009803A9">
        <w:rPr>
          <w:rFonts w:ascii="Arial" w:hAnsi="Arial" w:cs="Arial"/>
          <w:i/>
          <w:sz w:val="24"/>
          <w:szCs w:val="24"/>
          <w:lang w:val="es-AR"/>
        </w:rPr>
        <w:t>–</w:t>
      </w:r>
      <w:r w:rsidR="00473167">
        <w:rPr>
          <w:rFonts w:ascii="Arial" w:hAnsi="Arial" w:cs="Arial"/>
          <w:i/>
          <w:sz w:val="24"/>
          <w:szCs w:val="24"/>
          <w:lang w:val="es-AR"/>
        </w:rPr>
        <w:t xml:space="preserve"> C</w:t>
      </w:r>
      <w:r w:rsidR="000218F6" w:rsidRPr="007B4C77">
        <w:rPr>
          <w:rFonts w:ascii="Arial" w:hAnsi="Arial" w:cs="Arial"/>
          <w:i/>
          <w:sz w:val="24"/>
          <w:szCs w:val="24"/>
          <w:lang w:val="es-AR"/>
        </w:rPr>
        <w:t>riterios</w:t>
      </w:r>
      <w:r w:rsidR="009803A9">
        <w:rPr>
          <w:rFonts w:ascii="Arial" w:hAnsi="Arial" w:cs="Arial"/>
          <w:i/>
          <w:sz w:val="24"/>
          <w:szCs w:val="24"/>
          <w:lang w:val="es-AR"/>
        </w:rPr>
        <w:t>.</w:t>
      </w:r>
    </w:p>
    <w:p w:rsidR="000218F6" w:rsidRDefault="000218F6" w:rsidP="007B4C77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Acreditación</w:t>
      </w:r>
      <w:r w:rsidR="009803A9">
        <w:rPr>
          <w:rFonts w:ascii="Arial" w:hAnsi="Arial" w:cs="Arial"/>
          <w:sz w:val="24"/>
          <w:szCs w:val="24"/>
          <w:lang w:val="es-AR"/>
        </w:rPr>
        <w:t xml:space="preserve"> </w:t>
      </w:r>
      <w:r w:rsidRPr="007B4C77">
        <w:rPr>
          <w:rFonts w:ascii="Arial" w:hAnsi="Arial" w:cs="Arial"/>
          <w:i/>
          <w:sz w:val="24"/>
          <w:szCs w:val="24"/>
          <w:lang w:val="es-AR"/>
        </w:rPr>
        <w:t>Breve descripción de la</w:t>
      </w:r>
      <w:r w:rsidR="007B4C77">
        <w:rPr>
          <w:rFonts w:ascii="Arial" w:hAnsi="Arial" w:cs="Arial"/>
          <w:i/>
          <w:sz w:val="24"/>
          <w:szCs w:val="24"/>
          <w:lang w:val="es-AR"/>
        </w:rPr>
        <w:t xml:space="preserve">s diversas instancias, formas, </w:t>
      </w:r>
      <w:r w:rsidRPr="007B4C77">
        <w:rPr>
          <w:rFonts w:ascii="Arial" w:hAnsi="Arial" w:cs="Arial"/>
          <w:i/>
          <w:sz w:val="24"/>
          <w:szCs w:val="24"/>
          <w:lang w:val="es-AR"/>
        </w:rPr>
        <w:t xml:space="preserve">criterios y condiciones y requisitos para la acreditación. </w:t>
      </w:r>
      <w:r w:rsidR="007B4C77">
        <w:rPr>
          <w:rFonts w:ascii="Arial" w:hAnsi="Arial" w:cs="Arial"/>
          <w:i/>
          <w:sz w:val="24"/>
          <w:szCs w:val="24"/>
          <w:lang w:val="es-AR"/>
        </w:rPr>
        <w:t xml:space="preserve">Tener en cuenta </w:t>
      </w:r>
      <w:r w:rsidRPr="007B4C77">
        <w:rPr>
          <w:rFonts w:ascii="Arial" w:hAnsi="Arial" w:cs="Arial"/>
          <w:i/>
          <w:sz w:val="24"/>
          <w:szCs w:val="24"/>
          <w:lang w:val="es-AR"/>
        </w:rPr>
        <w:t>normativa</w:t>
      </w:r>
      <w:r w:rsidR="007B4C77">
        <w:rPr>
          <w:rFonts w:ascii="Arial" w:hAnsi="Arial" w:cs="Arial"/>
          <w:i/>
          <w:sz w:val="24"/>
          <w:szCs w:val="24"/>
          <w:lang w:val="es-AR"/>
        </w:rPr>
        <w:t>s</w:t>
      </w:r>
      <w:r w:rsidRPr="007B4C77">
        <w:rPr>
          <w:rFonts w:ascii="Arial" w:hAnsi="Arial" w:cs="Arial"/>
          <w:i/>
          <w:sz w:val="24"/>
          <w:szCs w:val="24"/>
          <w:lang w:val="es-AR"/>
        </w:rPr>
        <w:t xml:space="preserve"> vigente</w:t>
      </w:r>
      <w:r w:rsidR="007B4C77">
        <w:rPr>
          <w:rFonts w:ascii="Arial" w:hAnsi="Arial" w:cs="Arial"/>
          <w:i/>
          <w:sz w:val="24"/>
          <w:szCs w:val="24"/>
          <w:lang w:val="es-AR"/>
        </w:rPr>
        <w:t xml:space="preserve">s: </w:t>
      </w:r>
    </w:p>
    <w:p w:rsidR="007B4C77" w:rsidRPr="00473167" w:rsidRDefault="007B4C77" w:rsidP="009803A9">
      <w:pPr>
        <w:pStyle w:val="Prrafodelista"/>
        <w:numPr>
          <w:ilvl w:val="0"/>
          <w:numId w:val="10"/>
        </w:numPr>
        <w:spacing w:after="0"/>
        <w:ind w:left="567" w:hanging="283"/>
        <w:jc w:val="both"/>
        <w:rPr>
          <w:rFonts w:ascii="Arial" w:hAnsi="Arial" w:cs="Arial"/>
          <w:lang w:val="es-AR"/>
        </w:rPr>
      </w:pPr>
      <w:r w:rsidRPr="00473167">
        <w:rPr>
          <w:rFonts w:ascii="Arial" w:hAnsi="Arial" w:cs="Arial"/>
        </w:rPr>
        <w:t>Consejo Provincial Educación Neuquén</w:t>
      </w:r>
      <w:r w:rsidR="00473167">
        <w:rPr>
          <w:rFonts w:ascii="Arial" w:hAnsi="Arial" w:cs="Arial"/>
        </w:rPr>
        <w:t xml:space="preserve"> (2011)</w:t>
      </w:r>
      <w:r w:rsidR="008C41ED">
        <w:rPr>
          <w:rFonts w:ascii="Arial" w:hAnsi="Arial" w:cs="Arial"/>
        </w:rPr>
        <w:t xml:space="preserve">. </w:t>
      </w:r>
      <w:r w:rsidR="008C41ED" w:rsidRPr="00473167">
        <w:rPr>
          <w:rFonts w:ascii="Arial" w:hAnsi="Arial" w:cs="Arial"/>
          <w:lang w:val="es-AR"/>
        </w:rPr>
        <w:t>Reglamento</w:t>
      </w:r>
      <w:r w:rsidR="008C41ED" w:rsidRPr="00473167">
        <w:rPr>
          <w:rFonts w:ascii="Arial" w:hAnsi="Arial" w:cs="Arial"/>
          <w:lang w:val="pt-BR"/>
        </w:rPr>
        <w:t xml:space="preserve"> Administrativo Marco (RAM). </w:t>
      </w:r>
      <w:r w:rsidRPr="00473167">
        <w:rPr>
          <w:rFonts w:ascii="Arial" w:hAnsi="Arial" w:cs="Arial"/>
        </w:rPr>
        <w:t>Resolución Nº 1011/11. </w:t>
      </w:r>
      <w:r w:rsidRPr="00473167">
        <w:rPr>
          <w:rFonts w:ascii="Arial" w:hAnsi="Arial" w:cs="Arial"/>
          <w:lang w:val="pt-BR"/>
        </w:rPr>
        <w:t xml:space="preserve"> </w:t>
      </w:r>
    </w:p>
    <w:p w:rsidR="00473167" w:rsidRPr="00473167" w:rsidRDefault="007B4C77" w:rsidP="009803A9">
      <w:pPr>
        <w:pStyle w:val="Textonotapie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473167">
        <w:rPr>
          <w:rFonts w:ascii="Arial" w:hAnsi="Arial" w:cs="Arial"/>
          <w:sz w:val="22"/>
          <w:szCs w:val="22"/>
        </w:rPr>
        <w:t>Consejo Provincial Educación Neuquén</w:t>
      </w:r>
      <w:r w:rsidR="00473167" w:rsidRPr="00473167">
        <w:rPr>
          <w:rFonts w:ascii="Arial" w:hAnsi="Arial" w:cs="Arial"/>
          <w:sz w:val="22"/>
          <w:szCs w:val="22"/>
        </w:rPr>
        <w:t xml:space="preserve"> (2013). Reglamento General para las Prácticas de Enseñanza y Residencia Docente. En: Reglamento Orgánico Marco (ROM). Resolución Nº 1697/13. Págs. 11 a 19. </w:t>
      </w:r>
    </w:p>
    <w:p w:rsidR="00473167" w:rsidRPr="005536FD" w:rsidRDefault="007B4C77" w:rsidP="009803A9">
      <w:pPr>
        <w:pStyle w:val="Textonotapie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  <w:lang w:val="es-AR"/>
        </w:rPr>
      </w:pPr>
      <w:r w:rsidRPr="00473167">
        <w:rPr>
          <w:rFonts w:ascii="Arial" w:hAnsi="Arial" w:cs="Arial"/>
          <w:sz w:val="22"/>
          <w:szCs w:val="22"/>
        </w:rPr>
        <w:t>Consejo Provincial Educación Neuquén</w:t>
      </w:r>
      <w:r w:rsidR="00473167" w:rsidRPr="00473167">
        <w:rPr>
          <w:rFonts w:ascii="Arial" w:hAnsi="Arial" w:cs="Arial"/>
          <w:sz w:val="22"/>
          <w:szCs w:val="22"/>
        </w:rPr>
        <w:t xml:space="preserve"> (2014). Resolución Nº 0661/14 – Régimen de </w:t>
      </w:r>
      <w:proofErr w:type="spellStart"/>
      <w:r w:rsidR="00473167" w:rsidRPr="00473167">
        <w:rPr>
          <w:rFonts w:ascii="Arial" w:hAnsi="Arial" w:cs="Arial"/>
          <w:sz w:val="22"/>
          <w:szCs w:val="22"/>
        </w:rPr>
        <w:t>Correlatividades</w:t>
      </w:r>
      <w:proofErr w:type="spellEnd"/>
      <w:r w:rsidR="00473167" w:rsidRPr="00473167">
        <w:rPr>
          <w:rFonts w:ascii="Arial" w:hAnsi="Arial" w:cs="Arial"/>
          <w:sz w:val="22"/>
          <w:szCs w:val="22"/>
        </w:rPr>
        <w:t>.</w:t>
      </w:r>
    </w:p>
    <w:p w:rsidR="005536FD" w:rsidRPr="005536FD" w:rsidRDefault="005536FD" w:rsidP="009803A9">
      <w:pPr>
        <w:pStyle w:val="Textonotapie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6FD">
        <w:rPr>
          <w:rFonts w:ascii="Arial" w:hAnsi="Arial" w:cs="Arial"/>
          <w:sz w:val="22"/>
          <w:szCs w:val="22"/>
        </w:rPr>
        <w:t>Consejo Provincial Educación Neuquén</w:t>
      </w:r>
      <w:r>
        <w:rPr>
          <w:rFonts w:ascii="Arial" w:hAnsi="Arial" w:cs="Arial"/>
          <w:sz w:val="22"/>
          <w:szCs w:val="22"/>
        </w:rPr>
        <w:t xml:space="preserve"> (2005)</w:t>
      </w:r>
      <w:r w:rsidRPr="005536FD">
        <w:rPr>
          <w:rFonts w:ascii="Arial" w:hAnsi="Arial" w:cs="Arial"/>
          <w:sz w:val="22"/>
          <w:szCs w:val="22"/>
        </w:rPr>
        <w:t xml:space="preserve">. Régimen de Inasistencias Justificadas no computables por razones de Gravidez. Resolución Nº 1646/05. </w:t>
      </w:r>
    </w:p>
    <w:p w:rsidR="005536FD" w:rsidRPr="005536FD" w:rsidRDefault="005536FD" w:rsidP="009803A9">
      <w:pPr>
        <w:pStyle w:val="Textonotapie"/>
        <w:numPr>
          <w:ilvl w:val="0"/>
          <w:numId w:val="10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5536FD">
        <w:rPr>
          <w:rFonts w:ascii="Arial" w:hAnsi="Arial" w:cs="Arial"/>
          <w:sz w:val="22"/>
          <w:szCs w:val="22"/>
        </w:rPr>
        <w:t>Provincia de Neuquén</w:t>
      </w:r>
      <w:r>
        <w:rPr>
          <w:rFonts w:ascii="Arial" w:hAnsi="Arial" w:cs="Arial"/>
          <w:sz w:val="22"/>
          <w:szCs w:val="22"/>
        </w:rPr>
        <w:t xml:space="preserve"> (2004)</w:t>
      </w:r>
      <w:r w:rsidRPr="005536FD">
        <w:rPr>
          <w:rFonts w:ascii="Arial" w:hAnsi="Arial" w:cs="Arial"/>
          <w:sz w:val="22"/>
          <w:szCs w:val="22"/>
        </w:rPr>
        <w:t>. Régimen de Inasistencias Justificadas por Razones de Gravidez.</w:t>
      </w:r>
      <w:r>
        <w:rPr>
          <w:rFonts w:ascii="Arial" w:hAnsi="Arial" w:cs="Arial"/>
          <w:sz w:val="22"/>
          <w:szCs w:val="22"/>
        </w:rPr>
        <w:t xml:space="preserve"> </w:t>
      </w:r>
      <w:r w:rsidRPr="005536FD">
        <w:rPr>
          <w:rFonts w:ascii="Arial" w:hAnsi="Arial" w:cs="Arial"/>
          <w:sz w:val="22"/>
          <w:szCs w:val="22"/>
        </w:rPr>
        <w:t xml:space="preserve">Ley Nº 2479/04. </w:t>
      </w:r>
    </w:p>
    <w:p w:rsidR="007B4C77" w:rsidRPr="00473167" w:rsidRDefault="007B4C77" w:rsidP="00473167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473167" w:rsidRDefault="000218F6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  <w:r w:rsidRPr="007B4C77">
        <w:rPr>
          <w:rFonts w:ascii="Arial" w:hAnsi="Arial" w:cs="Arial"/>
          <w:b/>
          <w:sz w:val="24"/>
          <w:szCs w:val="24"/>
          <w:lang w:val="es-AR"/>
        </w:rPr>
        <w:t>Información importante</w:t>
      </w:r>
      <w:r w:rsidR="007B4C77">
        <w:rPr>
          <w:rFonts w:ascii="Arial" w:hAnsi="Arial" w:cs="Arial"/>
          <w:b/>
          <w:sz w:val="24"/>
          <w:szCs w:val="24"/>
          <w:lang w:val="es-AR"/>
        </w:rPr>
        <w:t xml:space="preserve"> para quienes cursen el espacio</w:t>
      </w:r>
      <w:r w:rsidR="002D331F">
        <w:rPr>
          <w:rFonts w:ascii="Arial" w:hAnsi="Arial" w:cs="Arial"/>
          <w:b/>
          <w:sz w:val="24"/>
          <w:szCs w:val="24"/>
          <w:lang w:val="es-AR"/>
        </w:rPr>
        <w:t xml:space="preserve"> curricular.</w:t>
      </w:r>
    </w:p>
    <w:p w:rsidR="00473167" w:rsidRDefault="00473167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8C41ED" w:rsidRDefault="008C41ED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8C41ED" w:rsidRDefault="008C41ED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8C41ED" w:rsidRDefault="008C41ED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8C41ED" w:rsidRDefault="008C41ED" w:rsidP="007B4C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AR"/>
        </w:rPr>
      </w:pPr>
    </w:p>
    <w:p w:rsidR="009803A9" w:rsidRDefault="009803A9" w:rsidP="004731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</w:p>
    <w:p w:rsidR="00043D69" w:rsidRPr="007B4C77" w:rsidRDefault="00473167" w:rsidP="0047316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AR"/>
        </w:rPr>
      </w:pPr>
      <w:r>
        <w:rPr>
          <w:rFonts w:ascii="Arial" w:hAnsi="Arial" w:cs="Arial"/>
          <w:b/>
          <w:sz w:val="24"/>
          <w:szCs w:val="24"/>
          <w:lang w:val="es-AR"/>
        </w:rPr>
        <w:t>Firma de Docente/s</w:t>
      </w:r>
    </w:p>
    <w:p w:rsidR="00043D69" w:rsidRPr="007B4C77" w:rsidRDefault="00043D69" w:rsidP="007B4C77">
      <w:pPr>
        <w:spacing w:line="360" w:lineRule="auto"/>
        <w:jc w:val="both"/>
        <w:rPr>
          <w:rFonts w:ascii="Arial" w:hAnsi="Arial" w:cs="Arial"/>
          <w:sz w:val="24"/>
          <w:szCs w:val="24"/>
          <w:lang w:val="es-AR"/>
        </w:rPr>
      </w:pPr>
    </w:p>
    <w:p w:rsidR="00043D69" w:rsidRPr="001E600E" w:rsidRDefault="00043D69" w:rsidP="00043D69">
      <w:pPr>
        <w:rPr>
          <w:rFonts w:ascii="Book Antiqua" w:hAnsi="Book Antiqua" w:cstheme="minorHAnsi"/>
          <w:b/>
          <w:sz w:val="24"/>
          <w:szCs w:val="24"/>
          <w:u w:val="single"/>
          <w:lang w:val="es-AR"/>
        </w:rPr>
      </w:pPr>
    </w:p>
    <w:p w:rsidR="00043D69" w:rsidRPr="001E600E" w:rsidRDefault="00043D69" w:rsidP="00043D69">
      <w:pPr>
        <w:rPr>
          <w:rFonts w:ascii="Book Antiqua" w:hAnsi="Book Antiqua"/>
        </w:rPr>
      </w:pPr>
    </w:p>
    <w:p w:rsidR="00043D69" w:rsidRPr="001E600E" w:rsidRDefault="00043D69" w:rsidP="00043D69">
      <w:pPr>
        <w:rPr>
          <w:rFonts w:ascii="Book Antiqua" w:hAnsi="Book Antiqua"/>
        </w:rPr>
      </w:pPr>
    </w:p>
    <w:p w:rsidR="00396AE1" w:rsidRDefault="00396AE1"/>
    <w:sectPr w:rsidR="00396AE1" w:rsidSect="009803A9">
      <w:headerReference w:type="default" r:id="rId9"/>
      <w:footerReference w:type="default" r:id="rId10"/>
      <w:pgSz w:w="11907" w:h="16839" w:code="9"/>
      <w:pgMar w:top="1418" w:right="1134" w:bottom="1134" w:left="1418" w:header="709" w:footer="7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BA9" w:rsidRDefault="00DC5BA9" w:rsidP="00043D69">
      <w:pPr>
        <w:spacing w:after="0" w:line="240" w:lineRule="auto"/>
      </w:pPr>
      <w:r>
        <w:separator/>
      </w:r>
    </w:p>
  </w:endnote>
  <w:endnote w:type="continuationSeparator" w:id="0">
    <w:p w:rsidR="00DC5BA9" w:rsidRDefault="00DC5BA9" w:rsidP="0004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67392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473167" w:rsidRDefault="00473167" w:rsidP="00473167">
            <w:pPr>
              <w:pStyle w:val="Piedepgina"/>
              <w:jc w:val="right"/>
            </w:pPr>
            <w:r w:rsidRPr="00473167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73167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803A9">
              <w:rPr>
                <w:rFonts w:ascii="Arial" w:hAnsi="Arial" w:cs="Arial"/>
                <w:b/>
                <w:noProof/>
                <w:sz w:val="16"/>
                <w:szCs w:val="16"/>
              </w:rPr>
              <w:t>1</w: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473167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473167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9803A9">
              <w:rPr>
                <w:rFonts w:ascii="Arial" w:hAnsi="Arial" w:cs="Arial"/>
                <w:b/>
                <w:noProof/>
                <w:sz w:val="16"/>
                <w:szCs w:val="16"/>
              </w:rPr>
              <w:t>2</w:t>
            </w:r>
            <w:r w:rsidR="006E7FD7" w:rsidRPr="00473167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:rsidR="0025381C" w:rsidRDefault="0025381C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BA9" w:rsidRDefault="00DC5BA9" w:rsidP="00043D69">
      <w:pPr>
        <w:spacing w:after="0" w:line="240" w:lineRule="auto"/>
      </w:pPr>
      <w:r>
        <w:separator/>
      </w:r>
    </w:p>
  </w:footnote>
  <w:footnote w:type="continuationSeparator" w:id="0">
    <w:p w:rsidR="00DC5BA9" w:rsidRDefault="00DC5BA9" w:rsidP="0004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77" w:rsidRDefault="006E7FD7" w:rsidP="007B4C77">
    <w:pPr>
      <w:pStyle w:val="Encabezado"/>
    </w:pPr>
    <w:r w:rsidRPr="006E7FD7">
      <w:rPr>
        <w:rFonts w:ascii="Times New Roman" w:eastAsia="Calibri" w:hAnsi="Times New Roman" w:cs="Times New Roman"/>
        <w:b/>
        <w:noProof/>
        <w:sz w:val="40"/>
        <w:szCs w:val="40"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49.2pt;margin-top:-15.1pt;width:42.75pt;height:40.45pt;z-index:251658240">
          <v:imagedata r:id="rId1" o:title=""/>
          <w10:wrap type="topAndBottom"/>
        </v:shape>
        <o:OLEObject Type="Embed" ProgID="Documento" ShapeID="_x0000_s2055" DrawAspect="Content" ObjectID="_1581599555" r:id="rId2"/>
      </w:pict>
    </w:r>
  </w:p>
  <w:p w:rsidR="007B4C77" w:rsidRDefault="007B4C77" w:rsidP="007B4C77">
    <w:pPr>
      <w:spacing w:after="0" w:line="240" w:lineRule="auto"/>
      <w:rPr>
        <w:rFonts w:ascii="Times New Roman" w:eastAsia="Calibri" w:hAnsi="Times New Roman" w:cs="Times New Roman"/>
        <w:b/>
      </w:rPr>
    </w:pPr>
  </w:p>
  <w:p w:rsidR="007B4C77" w:rsidRPr="00CE0812" w:rsidRDefault="007B4C77" w:rsidP="007B4C77">
    <w:pPr>
      <w:spacing w:after="0" w:line="240" w:lineRule="auto"/>
      <w:rPr>
        <w:rFonts w:ascii="Tw Cen MT" w:eastAsia="Calibri" w:hAnsi="Tw Cen MT" w:cs="Times New Roman"/>
        <w:b/>
        <w:sz w:val="16"/>
        <w:szCs w:val="16"/>
      </w:rPr>
    </w:pPr>
    <w:r w:rsidRPr="00CE0812">
      <w:rPr>
        <w:rFonts w:ascii="Tw Cen MT" w:eastAsia="Calibri" w:hAnsi="Tw Cen MT" w:cs="Times New Roman"/>
        <w:b/>
        <w:sz w:val="16"/>
        <w:szCs w:val="16"/>
      </w:rPr>
      <w:t>Consejo Provincial de Educación de Neuquén</w:t>
    </w:r>
  </w:p>
  <w:p w:rsidR="007B4C77" w:rsidRDefault="007B4C77" w:rsidP="007B4C77">
    <w:pPr>
      <w:spacing w:after="0" w:line="240" w:lineRule="auto"/>
      <w:rPr>
        <w:rFonts w:ascii="Tw Cen MT" w:eastAsia="Calibri" w:hAnsi="Tw Cen MT" w:cs="Times New Roman"/>
        <w:b/>
        <w:sz w:val="16"/>
        <w:szCs w:val="16"/>
      </w:rPr>
    </w:pPr>
    <w:r w:rsidRPr="00CE0812">
      <w:rPr>
        <w:rFonts w:ascii="Tw Cen MT" w:eastAsia="Calibri" w:hAnsi="Tw Cen MT" w:cs="Times New Roman"/>
        <w:b/>
        <w:sz w:val="16"/>
        <w:szCs w:val="16"/>
      </w:rPr>
      <w:t xml:space="preserve"> Instituto </w:t>
    </w:r>
    <w:r>
      <w:rPr>
        <w:rFonts w:ascii="Tw Cen MT" w:eastAsia="Calibri" w:hAnsi="Tw Cen MT" w:cs="Times New Roman"/>
        <w:b/>
        <w:sz w:val="16"/>
        <w:szCs w:val="16"/>
      </w:rPr>
      <w:t xml:space="preserve">Superior </w:t>
    </w:r>
    <w:r w:rsidRPr="00CE0812">
      <w:rPr>
        <w:rFonts w:ascii="Tw Cen MT" w:eastAsia="Calibri" w:hAnsi="Tw Cen MT" w:cs="Times New Roman"/>
        <w:b/>
        <w:sz w:val="16"/>
        <w:szCs w:val="16"/>
      </w:rPr>
      <w:t>de Formación Docente Nº 6</w:t>
    </w:r>
  </w:p>
  <w:p w:rsidR="007B4C77" w:rsidRPr="007B4C77" w:rsidRDefault="007B4C77" w:rsidP="007B4C77">
    <w:pPr>
      <w:spacing w:after="0" w:line="240" w:lineRule="auto"/>
      <w:rPr>
        <w:rFonts w:ascii="Tw Cen MT" w:eastAsia="Calibri" w:hAnsi="Tw Cen MT" w:cs="Times New Roman"/>
        <w:b/>
        <w:sz w:val="16"/>
        <w:szCs w:val="16"/>
      </w:rPr>
    </w:pPr>
    <w:r>
      <w:rPr>
        <w:rFonts w:ascii="Tw Cen MT" w:eastAsia="Calibri" w:hAnsi="Tw Cen MT" w:cs="Times New Roman"/>
        <w:b/>
        <w:sz w:val="16"/>
        <w:szCs w:val="16"/>
      </w:rPr>
      <w:t xml:space="preserve">             </w:t>
    </w:r>
    <w:r w:rsidRPr="00B57BEE">
      <w:rPr>
        <w:rFonts w:ascii="Tw Cen MT" w:eastAsia="Calibri" w:hAnsi="Tw Cen MT" w:cs="Times New Roman"/>
        <w:b/>
        <w:sz w:val="16"/>
        <w:szCs w:val="16"/>
      </w:rPr>
      <w:t>Amancay 620-Neuquén</w:t>
    </w:r>
  </w:p>
  <w:p w:rsidR="00605650" w:rsidRDefault="00DC5B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E00CB"/>
    <w:multiLevelType w:val="hybridMultilevel"/>
    <w:tmpl w:val="46C8FD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7B3247"/>
    <w:multiLevelType w:val="hybridMultilevel"/>
    <w:tmpl w:val="EC807EC6"/>
    <w:lvl w:ilvl="0" w:tplc="E1D4118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471CE0"/>
    <w:multiLevelType w:val="hybridMultilevel"/>
    <w:tmpl w:val="D38EAA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59748A"/>
    <w:multiLevelType w:val="hybridMultilevel"/>
    <w:tmpl w:val="41E09606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014E5A"/>
    <w:multiLevelType w:val="hybridMultilevel"/>
    <w:tmpl w:val="360A7A4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2EF18B7"/>
    <w:multiLevelType w:val="hybridMultilevel"/>
    <w:tmpl w:val="0496453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6F12CB"/>
    <w:multiLevelType w:val="hybridMultilevel"/>
    <w:tmpl w:val="57445E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5C271A"/>
    <w:multiLevelType w:val="hybridMultilevel"/>
    <w:tmpl w:val="152EDBE6"/>
    <w:lvl w:ilvl="0" w:tplc="EAD6B3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A462CD"/>
    <w:multiLevelType w:val="hybridMultilevel"/>
    <w:tmpl w:val="003656E4"/>
    <w:lvl w:ilvl="0" w:tplc="8954D75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2"/>
  </w:num>
  <w:num w:numId="9">
    <w:abstractNumId w:val="3"/>
  </w:num>
  <w:num w:numId="10">
    <w:abstractNumId w:val="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43D69"/>
    <w:rsid w:val="000218F6"/>
    <w:rsid w:val="00040488"/>
    <w:rsid w:val="00043D69"/>
    <w:rsid w:val="00054DB3"/>
    <w:rsid w:val="0005621D"/>
    <w:rsid w:val="00102E5C"/>
    <w:rsid w:val="001134C4"/>
    <w:rsid w:val="001151EF"/>
    <w:rsid w:val="00136497"/>
    <w:rsid w:val="001A6FDD"/>
    <w:rsid w:val="002065BB"/>
    <w:rsid w:val="002338D5"/>
    <w:rsid w:val="0025381C"/>
    <w:rsid w:val="002D331F"/>
    <w:rsid w:val="002F1BC5"/>
    <w:rsid w:val="003753B2"/>
    <w:rsid w:val="00390CBD"/>
    <w:rsid w:val="00396AE1"/>
    <w:rsid w:val="004362DE"/>
    <w:rsid w:val="00457888"/>
    <w:rsid w:val="00473167"/>
    <w:rsid w:val="004A6835"/>
    <w:rsid w:val="004E775A"/>
    <w:rsid w:val="005536FD"/>
    <w:rsid w:val="005B6209"/>
    <w:rsid w:val="005E2E23"/>
    <w:rsid w:val="00680360"/>
    <w:rsid w:val="006E1116"/>
    <w:rsid w:val="006E7FD7"/>
    <w:rsid w:val="00727F3B"/>
    <w:rsid w:val="00730DEF"/>
    <w:rsid w:val="007B4927"/>
    <w:rsid w:val="007B4C77"/>
    <w:rsid w:val="008A773A"/>
    <w:rsid w:val="008C41ED"/>
    <w:rsid w:val="008F2741"/>
    <w:rsid w:val="0095476D"/>
    <w:rsid w:val="009803A9"/>
    <w:rsid w:val="00987693"/>
    <w:rsid w:val="00A041FE"/>
    <w:rsid w:val="00A61613"/>
    <w:rsid w:val="00B248E5"/>
    <w:rsid w:val="00B300A5"/>
    <w:rsid w:val="00B507DC"/>
    <w:rsid w:val="00B623C0"/>
    <w:rsid w:val="00BB7B8B"/>
    <w:rsid w:val="00BE71E0"/>
    <w:rsid w:val="00C10752"/>
    <w:rsid w:val="00C45890"/>
    <w:rsid w:val="00CF4DDB"/>
    <w:rsid w:val="00CF6D98"/>
    <w:rsid w:val="00D020E9"/>
    <w:rsid w:val="00D67C89"/>
    <w:rsid w:val="00DC5BA9"/>
    <w:rsid w:val="00DD5B1C"/>
    <w:rsid w:val="00DF0B59"/>
    <w:rsid w:val="00E544CB"/>
    <w:rsid w:val="00E70812"/>
    <w:rsid w:val="00E72EF1"/>
    <w:rsid w:val="00EC425D"/>
    <w:rsid w:val="00F12B09"/>
    <w:rsid w:val="00F94AB4"/>
    <w:rsid w:val="00FF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nhideWhenUsed/>
    <w:rsid w:val="00043D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43D69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043D69"/>
    <w:pPr>
      <w:ind w:left="720"/>
      <w:contextualSpacing/>
    </w:pPr>
  </w:style>
  <w:style w:type="character" w:styleId="Refdenotaalpie">
    <w:name w:val="footnote reference"/>
    <w:basedOn w:val="Fuentedeprrafopredeter"/>
    <w:uiPriority w:val="99"/>
    <w:semiHidden/>
    <w:unhideWhenUsed/>
    <w:rsid w:val="00043D69"/>
    <w:rPr>
      <w:vertAlign w:val="superscript"/>
    </w:rPr>
  </w:style>
  <w:style w:type="table" w:styleId="Tablaconcuadrcula">
    <w:name w:val="Table Grid"/>
    <w:basedOn w:val="Tablanormal"/>
    <w:uiPriority w:val="1"/>
    <w:rsid w:val="00043D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43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3D69"/>
  </w:style>
  <w:style w:type="paragraph" w:styleId="Sinespaciado">
    <w:name w:val="No Spacing"/>
    <w:link w:val="SinespaciadoCar"/>
    <w:uiPriority w:val="1"/>
    <w:qFormat/>
    <w:rsid w:val="00043D69"/>
    <w:pPr>
      <w:spacing w:after="0" w:line="240" w:lineRule="auto"/>
    </w:pPr>
    <w:rPr>
      <w:rFonts w:eastAsiaTheme="minorEastAsi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43D69"/>
    <w:rPr>
      <w:rFonts w:eastAsiaTheme="minorEastAsia"/>
    </w:rPr>
  </w:style>
  <w:style w:type="character" w:styleId="Hipervnculo">
    <w:name w:val="Hyperlink"/>
    <w:basedOn w:val="Fuentedeprrafopredeter"/>
    <w:uiPriority w:val="99"/>
    <w:semiHidden/>
    <w:unhideWhenUsed/>
    <w:rsid w:val="00043D69"/>
    <w:rPr>
      <w:color w:val="0000FF"/>
      <w:u w:val="single"/>
    </w:rPr>
  </w:style>
  <w:style w:type="paragraph" w:customStyle="1" w:styleId="Default">
    <w:name w:val="Default"/>
    <w:rsid w:val="00043D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D67C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7C89"/>
  </w:style>
  <w:style w:type="paragraph" w:styleId="Textodeglobo">
    <w:name w:val="Balloon Text"/>
    <w:basedOn w:val="Normal"/>
    <w:link w:val="TextodegloboCar"/>
    <w:uiPriority w:val="99"/>
    <w:semiHidden/>
    <w:unhideWhenUsed/>
    <w:rsid w:val="00D67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C89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A773A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A773A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8A773A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4E7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EEDED1-28E5-4C31-A714-2BC5953B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Carrera/Áea-Espacio/Docentes</vt:lpstr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Carrera/Áea-Espacio/Docentes</dc:title>
  <dc:creator>Usuario de Windows</dc:creator>
  <cp:lastModifiedBy>Susana</cp:lastModifiedBy>
  <cp:revision>8</cp:revision>
  <cp:lastPrinted>2015-03-17T12:48:00Z</cp:lastPrinted>
  <dcterms:created xsi:type="dcterms:W3CDTF">2016-11-22T15:33:00Z</dcterms:created>
  <dcterms:modified xsi:type="dcterms:W3CDTF">2018-03-03T19:26:00Z</dcterms:modified>
</cp:coreProperties>
</file>